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ind w:firstLine="709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Итоговые показатели и рейтинг стационарных учреждений  </w:t>
      </w:r>
    </w:p>
    <w:tbl>
      <w:tblPr>
        <w:tblStyle w:val="1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4111"/>
        <w:gridCol w:w="1842"/>
        <w:gridCol w:w="1593"/>
        <w:gridCol w:w="1351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Суммарное значение показателей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Суммарное значение параметров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Место в рейтинге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Геронтологический центр «Бештау»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FFFF00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/>
            <w:shd w:fill="FFFF00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Ставропольский Краевой Геронтологический Центр</w:t>
            </w:r>
          </w:p>
        </w:tc>
        <w:tc>
          <w:tcPr>
            <w:tcW w:w="1842" w:type="dxa"/>
            <w:tcBorders/>
            <w:shd w:fill="FFFF00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98,8</w:t>
            </w:r>
          </w:p>
        </w:tc>
        <w:tc>
          <w:tcPr>
            <w:tcW w:w="1593" w:type="dxa"/>
            <w:tcBorders/>
            <w:shd w:fill="FFFF00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98,8</w:t>
            </w:r>
          </w:p>
        </w:tc>
        <w:tc>
          <w:tcPr>
            <w:tcW w:w="1351" w:type="dxa"/>
            <w:tcBorders/>
            <w:shd w:fill="FFFF00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Дивенский дом-интернат для престарелых и инвалидов «Дубки»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98,4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98,4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Левокумский дом-интернат для престарелых и инвалидов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98,1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98,1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Дом-интернат для престарелых и инвалидов Красочный»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97,8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97,8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Преградненский дом-интернат для престарелых и инвалидов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97,2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97,2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Курский дом – интернат для престарелых и инвалидов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97,2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97,2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Александровский дом-интернат для престарелых и инвалидов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95,3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95,3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Светлоградский специальный дом-интернат для престарелых и инвалидов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94,7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94,7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93,7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93,7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93,5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93,5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Арзгирский дом-интернат для престарелых и инвалидов «Ивушка»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92,1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92,1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6"/>
                <w:szCs w:val="26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160"/>
        <w:ind w:firstLine="709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e1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64e1e"/>
    <w:rPr>
      <w:rFonts w:asciiTheme="minorHAnsi" w:hAnsiTheme="minorHAnsi" w:eastAsiaTheme="minorEastAsia" w:cstheme="minorBidi"/>
      <w:lang w:eastAsia="ru-RU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4e1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LibreOffice/6.3.0.4$Windows_X86_64 LibreOffice_project/057fc023c990d676a43019934386b85b21a9ee99</Application>
  <Pages>1</Pages>
  <Words>148</Words>
  <Characters>902</Characters>
  <CharactersWithSpaces>987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2019-09-13T11:29:00Z</dcterms:created>
  <dc:creator>mssavi</dc:creator>
  <dc:description/>
  <dc:language>ru-RU</dc:language>
  <cp:lastModifiedBy/>
  <dcterms:modified xsi:type="dcterms:W3CDTF">2019-09-18T15:03:15Z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